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FF" w:rsidRPr="00252A43" w:rsidRDefault="00182BAD" w:rsidP="0034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43">
        <w:rPr>
          <w:rFonts w:ascii="Times New Roman" w:hAnsi="Times New Roman" w:cs="Times New Roman"/>
          <w:sz w:val="24"/>
          <w:szCs w:val="24"/>
        </w:rPr>
        <w:t xml:space="preserve">Перечень официальной </w:t>
      </w:r>
      <w:r w:rsidR="00B619FF" w:rsidRPr="00252A43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252A43">
        <w:rPr>
          <w:rFonts w:ascii="Times New Roman" w:hAnsi="Times New Roman" w:cs="Times New Roman"/>
          <w:sz w:val="24"/>
          <w:szCs w:val="24"/>
        </w:rPr>
        <w:t xml:space="preserve"> Управления «</w:t>
      </w:r>
      <w:proofErr w:type="spellStart"/>
      <w:r w:rsidRPr="00252A43">
        <w:rPr>
          <w:rFonts w:ascii="Times New Roman" w:hAnsi="Times New Roman" w:cs="Times New Roman"/>
          <w:sz w:val="24"/>
          <w:szCs w:val="24"/>
        </w:rPr>
        <w:t>Ямалэнергогаз</w:t>
      </w:r>
      <w:proofErr w:type="spellEnd"/>
      <w:r w:rsidRPr="00252A43">
        <w:rPr>
          <w:rFonts w:ascii="Times New Roman" w:hAnsi="Times New Roman" w:cs="Times New Roman"/>
          <w:sz w:val="24"/>
          <w:szCs w:val="24"/>
        </w:rPr>
        <w:t>»</w:t>
      </w:r>
      <w:r w:rsidR="00AB7467">
        <w:rPr>
          <w:rFonts w:ascii="Times New Roman" w:hAnsi="Times New Roman" w:cs="Times New Roman"/>
          <w:sz w:val="24"/>
          <w:szCs w:val="24"/>
        </w:rPr>
        <w:t xml:space="preserve"> </w:t>
      </w:r>
      <w:r w:rsidRPr="00252A43">
        <w:rPr>
          <w:rFonts w:ascii="Times New Roman" w:hAnsi="Times New Roman" w:cs="Times New Roman"/>
          <w:sz w:val="24"/>
          <w:szCs w:val="24"/>
        </w:rPr>
        <w:t>ООО</w:t>
      </w:r>
      <w:r w:rsidR="003424C1">
        <w:rPr>
          <w:rFonts w:ascii="Times New Roman" w:hAnsi="Times New Roman" w:cs="Times New Roman"/>
          <w:sz w:val="24"/>
          <w:szCs w:val="24"/>
        </w:rPr>
        <w:t> </w:t>
      </w:r>
      <w:r w:rsidRPr="00252A43">
        <w:rPr>
          <w:rFonts w:ascii="Times New Roman" w:hAnsi="Times New Roman" w:cs="Times New Roman"/>
          <w:sz w:val="24"/>
          <w:szCs w:val="24"/>
        </w:rPr>
        <w:t>«Газпром добыча Надым»</w:t>
      </w:r>
      <w:r w:rsidR="00B619FF" w:rsidRPr="00252A43">
        <w:rPr>
          <w:rFonts w:ascii="Times New Roman" w:hAnsi="Times New Roman" w:cs="Times New Roman"/>
          <w:sz w:val="24"/>
          <w:szCs w:val="24"/>
        </w:rPr>
        <w:t>, предназначенн</w:t>
      </w:r>
      <w:r w:rsidRPr="00252A43">
        <w:rPr>
          <w:rFonts w:ascii="Times New Roman" w:hAnsi="Times New Roman" w:cs="Times New Roman"/>
          <w:sz w:val="24"/>
          <w:szCs w:val="24"/>
        </w:rPr>
        <w:t>ой</w:t>
      </w:r>
      <w:r w:rsidR="00B619FF" w:rsidRPr="00252A43">
        <w:rPr>
          <w:rFonts w:ascii="Times New Roman" w:hAnsi="Times New Roman" w:cs="Times New Roman"/>
          <w:sz w:val="24"/>
          <w:szCs w:val="24"/>
        </w:rPr>
        <w:t xml:space="preserve"> для направления потребителю электрической энергии (мощности) уведомлений о введении ограничения режима потребления электрической энергии:</w:t>
      </w:r>
    </w:p>
    <w:p w:rsidR="00F50553" w:rsidRPr="00252A43" w:rsidRDefault="003424C1" w:rsidP="00182B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Melkovich.AA@nadym-dobycha.gazprom.ru</w:t>
        </w:r>
      </w:hyperlink>
    </w:p>
    <w:p w:rsidR="00F44B8F" w:rsidRPr="00252A43" w:rsidRDefault="003424C1" w:rsidP="00182B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Kuminov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nadym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dobycha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gazprom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44B8F" w:rsidRPr="00252A43" w:rsidRDefault="003424C1" w:rsidP="00182B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Kuskova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nadym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dobycha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gazprom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44B8F" w:rsidRPr="00252A43" w:rsidRDefault="003424C1" w:rsidP="00182B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Kolyvanova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nadym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dobycha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gazprom</w:t>
        </w:r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4B8F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52A43" w:rsidRPr="00252A43" w:rsidRDefault="003424C1" w:rsidP="00182B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ujeg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nadym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dobycha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gazprom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52A43" w:rsidRPr="00252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252A43" w:rsidRPr="0025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5FB8"/>
    <w:multiLevelType w:val="hybridMultilevel"/>
    <w:tmpl w:val="D21AB2C0"/>
    <w:lvl w:ilvl="0" w:tplc="E63AD5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C"/>
    <w:rsid w:val="00182BAD"/>
    <w:rsid w:val="00252A43"/>
    <w:rsid w:val="003424C1"/>
    <w:rsid w:val="0046107C"/>
    <w:rsid w:val="00AB7467"/>
    <w:rsid w:val="00B619FF"/>
    <w:rsid w:val="00F44B8F"/>
    <w:rsid w:val="00F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B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B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ova.RV@nadym-dobycha.gazpr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nov.DA@nadym-dobycha.gazpr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kovich.AA@nadym-dobycha.gazpro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jeg@nadym-dobycha.gaz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yvanova.EM@nadym-dobycha.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Газпром добыча Надым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Куминов Дмитрий Андреевич</dc:creator>
  <cp:lastModifiedBy>Алейникова Евгения Михайловна</cp:lastModifiedBy>
  <cp:revision>2</cp:revision>
  <dcterms:created xsi:type="dcterms:W3CDTF">2017-10-13T07:58:00Z</dcterms:created>
  <dcterms:modified xsi:type="dcterms:W3CDTF">2017-10-13T07:58:00Z</dcterms:modified>
</cp:coreProperties>
</file>